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DE0E9" w14:textId="46527B3F" w:rsidR="003551A8" w:rsidRPr="00236583" w:rsidRDefault="00DC2214" w:rsidP="003551A8">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6583">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KİŞİSEL VERİLERİN KORUNMASI KANUNU KAPSAMINDA AYDINLATMA METNİ </w:t>
      </w:r>
    </w:p>
    <w:p w14:paraId="654EF441" w14:textId="77777777" w:rsidR="00463A8C" w:rsidRPr="00022C96" w:rsidRDefault="00463A8C" w:rsidP="003551A8">
      <w:pPr>
        <w:rPr>
          <w:rFonts w:cstheme="minorHAnsi"/>
          <w:sz w:val="24"/>
          <w:szCs w:val="24"/>
        </w:rPr>
      </w:pPr>
    </w:p>
    <w:p w14:paraId="18E64940" w14:textId="3980DE60" w:rsidR="003551A8" w:rsidRPr="00DC2214" w:rsidRDefault="003551A8" w:rsidP="003551A8">
      <w:pPr>
        <w:rPr>
          <w:rFonts w:ascii="Arial" w:hAnsi="Arial" w:cs="Arial"/>
        </w:rPr>
      </w:pPr>
      <w:r w:rsidRPr="00DC2214">
        <w:rPr>
          <w:rFonts w:ascii="Arial" w:hAnsi="Arial" w:cs="Arial"/>
        </w:rPr>
        <w:t>Kişisel verileriniz "Veri Sorumlusu"</w:t>
      </w:r>
      <w:r w:rsidR="00DC2214" w:rsidRPr="00DC2214">
        <w:rPr>
          <w:rFonts w:ascii="Arial" w:hAnsi="Arial" w:cs="Arial"/>
          <w:color w:val="000000"/>
          <w:lang w:eastAsia="tr-TR"/>
        </w:rPr>
        <w:t xml:space="preserve"> </w:t>
      </w:r>
      <w:proofErr w:type="spellStart"/>
      <w:r w:rsidR="004E79C6">
        <w:rPr>
          <w:rFonts w:ascii="Arial" w:hAnsi="Arial" w:cs="Arial"/>
        </w:rPr>
        <w:t>Homesick</w:t>
      </w:r>
      <w:proofErr w:type="spellEnd"/>
      <w:r w:rsidR="00DC2214" w:rsidRPr="00DC2214">
        <w:rPr>
          <w:rFonts w:ascii="Arial" w:hAnsi="Arial" w:cs="Arial"/>
        </w:rPr>
        <w:t xml:space="preserve"> </w:t>
      </w:r>
      <w:r w:rsidRPr="00DC2214">
        <w:rPr>
          <w:rFonts w:ascii="Arial" w:hAnsi="Arial" w:cs="Arial"/>
        </w:rPr>
        <w:t xml:space="preserve">tarafından 6698 sayılı Kişisel Verilerin Korunması Kanunu (“KVKK”)’ ve GDPR hükümlerine uygun olarak işlenmekte, saklanmakta ve aktarılmaktadır. </w:t>
      </w:r>
      <w:bookmarkStart w:id="0" w:name="_GoBack"/>
      <w:bookmarkEnd w:id="0"/>
    </w:p>
    <w:p w14:paraId="032ADA09" w14:textId="33CDFF18" w:rsidR="003551A8" w:rsidRPr="00DC2214" w:rsidRDefault="003551A8" w:rsidP="003551A8">
      <w:pPr>
        <w:rPr>
          <w:rFonts w:ascii="Arial" w:hAnsi="Arial" w:cs="Arial"/>
        </w:rPr>
      </w:pPr>
      <w:r w:rsidRPr="00DC2214">
        <w:rPr>
          <w:rFonts w:ascii="Arial" w:hAnsi="Arial" w:cs="Arial"/>
        </w:rPr>
        <w:t>İşbu aydınlatma metni, danışanlarımız, misafir veya ziyaretçilerimizin</w:t>
      </w:r>
      <w:r w:rsidR="00022C96">
        <w:rPr>
          <w:rFonts w:ascii="Arial" w:hAnsi="Arial" w:cs="Arial"/>
        </w:rPr>
        <w:t>,</w:t>
      </w:r>
      <w:r w:rsidRPr="00DC2214">
        <w:rPr>
          <w:rFonts w:ascii="Arial" w:hAnsi="Arial" w:cs="Arial"/>
        </w:rPr>
        <w:t xml:space="preserve"> Kişisel Verilerin Korunması Kanununun “Veri Sorumlusunun Aydınlatma Yükümlülüğü” başlıklı 10. Maddesi ile Aydınlatma Yükümlülüğünün Yerine Getirilmesinde Uyulacak Usul </w:t>
      </w:r>
      <w:r w:rsidR="00F851AC">
        <w:rPr>
          <w:rFonts w:ascii="Arial" w:hAnsi="Arial" w:cs="Arial"/>
        </w:rPr>
        <w:t>v</w:t>
      </w:r>
      <w:r w:rsidRPr="00DC2214">
        <w:rPr>
          <w:rFonts w:ascii="Arial" w:hAnsi="Arial" w:cs="Arial"/>
        </w:rPr>
        <w:t>e Esaslar Hakkında Tebliğ uyarınca</w:t>
      </w:r>
      <w:r w:rsidR="00022C96">
        <w:rPr>
          <w:rFonts w:ascii="Arial" w:hAnsi="Arial" w:cs="Arial"/>
        </w:rPr>
        <w:t xml:space="preserve"> ve </w:t>
      </w:r>
      <w:r w:rsidR="00DC2214" w:rsidRPr="00DC2214">
        <w:rPr>
          <w:rFonts w:ascii="Arial" w:hAnsi="Arial" w:cs="Arial"/>
        </w:rPr>
        <w:t>GDPR regülasyon</w:t>
      </w:r>
      <w:r w:rsidR="00022C96">
        <w:rPr>
          <w:rFonts w:ascii="Arial" w:hAnsi="Arial" w:cs="Arial"/>
        </w:rPr>
        <w:t>ları gereği</w:t>
      </w:r>
      <w:r w:rsidR="00DC2214" w:rsidRPr="00DC2214">
        <w:rPr>
          <w:rFonts w:ascii="Arial" w:hAnsi="Arial" w:cs="Arial"/>
        </w:rPr>
        <w:t xml:space="preserve"> </w:t>
      </w:r>
      <w:r w:rsidRPr="00DC2214">
        <w:rPr>
          <w:rFonts w:ascii="Arial" w:hAnsi="Arial" w:cs="Arial"/>
        </w:rPr>
        <w:t xml:space="preserve">bilgilendirilmeleri amacıyla hazırlanmıştır.  </w:t>
      </w:r>
    </w:p>
    <w:p w14:paraId="05AC9BEA" w14:textId="0C482224" w:rsidR="003551A8" w:rsidRPr="003551A8" w:rsidRDefault="00463A8C" w:rsidP="003551A8">
      <w:pPr>
        <w:rPr>
          <w:rFonts w:ascii="Arial" w:hAnsi="Arial" w:cs="Arial"/>
        </w:rPr>
      </w:pPr>
      <w:r w:rsidRPr="00463A8C">
        <w:rPr>
          <w:rFonts w:ascii="Arial" w:hAnsi="Arial" w:cs="Arial"/>
        </w:rPr>
        <w:t>Kişisel verilerinizin işlenme amaçları;</w:t>
      </w:r>
    </w:p>
    <w:p w14:paraId="3A6C956E" w14:textId="45543D90" w:rsidR="001B47B1" w:rsidRPr="00DC2214" w:rsidRDefault="00C444F5" w:rsidP="003551A8">
      <w:pPr>
        <w:rPr>
          <w:rFonts w:ascii="Arial" w:hAnsi="Arial" w:cs="Arial"/>
        </w:rPr>
      </w:pPr>
      <w:r w:rsidRPr="00DC2214">
        <w:rPr>
          <w:rFonts w:ascii="Arial" w:hAnsi="Arial" w:cs="Arial"/>
        </w:rPr>
        <w:t>Danışmanlık hizmetini ‘</w:t>
      </w:r>
      <w:proofErr w:type="spellStart"/>
      <w:r w:rsidRPr="00DC2214">
        <w:rPr>
          <w:rFonts w:ascii="Arial" w:hAnsi="Arial" w:cs="Arial"/>
        </w:rPr>
        <w:t>Homesick</w:t>
      </w:r>
      <w:proofErr w:type="spellEnd"/>
      <w:r w:rsidRPr="00DC2214">
        <w:rPr>
          <w:rFonts w:ascii="Arial" w:hAnsi="Arial" w:cs="Arial"/>
        </w:rPr>
        <w:t xml:space="preserve">’ adı altında veriyoruz. </w:t>
      </w:r>
      <w:r w:rsidR="001B47B1" w:rsidRPr="00DC2214">
        <w:rPr>
          <w:rFonts w:ascii="Arial" w:hAnsi="Arial" w:cs="Arial"/>
        </w:rPr>
        <w:t>Ürün ve hizmetlerimizden yararlanmak için hizmet almaya başladığınız tarihte kişisel verileriniz oluşturul</w:t>
      </w:r>
      <w:r w:rsidR="00022C96">
        <w:rPr>
          <w:rFonts w:ascii="Arial" w:hAnsi="Arial" w:cs="Arial"/>
        </w:rPr>
        <w:t xml:space="preserve">makta </w:t>
      </w:r>
      <w:r w:rsidR="001B47B1" w:rsidRPr="00DC2214">
        <w:rPr>
          <w:rFonts w:ascii="Arial" w:hAnsi="Arial" w:cs="Arial"/>
        </w:rPr>
        <w:t>ve</w:t>
      </w:r>
      <w:r w:rsidR="00022C96">
        <w:rPr>
          <w:rFonts w:ascii="Arial" w:hAnsi="Arial" w:cs="Arial"/>
        </w:rPr>
        <w:t xml:space="preserve"> </w:t>
      </w:r>
      <w:r w:rsidR="001B47B1" w:rsidRPr="00DC2214">
        <w:rPr>
          <w:rFonts w:ascii="Arial" w:hAnsi="Arial" w:cs="Arial"/>
        </w:rPr>
        <w:t xml:space="preserve">ticari faaliyetimiz devam ettiği </w:t>
      </w:r>
      <w:proofErr w:type="gramStart"/>
      <w:r w:rsidR="00236583">
        <w:rPr>
          <w:rFonts w:ascii="Arial" w:hAnsi="Arial" w:cs="Arial"/>
        </w:rPr>
        <w:t xml:space="preserve">sürece </w:t>
      </w:r>
      <w:r w:rsidR="001B47B1" w:rsidRPr="00DC2214">
        <w:rPr>
          <w:rFonts w:ascii="Arial" w:hAnsi="Arial" w:cs="Arial"/>
        </w:rPr>
        <w:t xml:space="preserve"> güncellenerek</w:t>
      </w:r>
      <w:proofErr w:type="gramEnd"/>
      <w:r w:rsidR="001B47B1" w:rsidRPr="00DC2214">
        <w:rPr>
          <w:rFonts w:ascii="Arial" w:hAnsi="Arial" w:cs="Arial"/>
        </w:rPr>
        <w:t xml:space="preserve"> işlen</w:t>
      </w:r>
      <w:r w:rsidR="00022C96">
        <w:rPr>
          <w:rFonts w:ascii="Arial" w:hAnsi="Arial" w:cs="Arial"/>
        </w:rPr>
        <w:t>mektedir.</w:t>
      </w:r>
    </w:p>
    <w:p w14:paraId="49E62012" w14:textId="135D02A3" w:rsidR="003551A8" w:rsidRPr="003551A8" w:rsidRDefault="00236583" w:rsidP="003551A8">
      <w:pPr>
        <w:rPr>
          <w:rFonts w:ascii="Arial" w:hAnsi="Arial" w:cs="Arial"/>
        </w:rPr>
      </w:pPr>
      <w:r>
        <w:rPr>
          <w:rFonts w:ascii="Arial" w:hAnsi="Arial" w:cs="Arial"/>
        </w:rPr>
        <w:t>KVK</w:t>
      </w:r>
      <w:r w:rsidR="003551A8" w:rsidRPr="003551A8">
        <w:rPr>
          <w:rFonts w:ascii="Arial" w:hAnsi="Arial" w:cs="Arial"/>
        </w:rPr>
        <w:t xml:space="preserve"> Kanunu’nun </w:t>
      </w:r>
      <w:r>
        <w:rPr>
          <w:rFonts w:ascii="Arial" w:hAnsi="Arial" w:cs="Arial"/>
        </w:rPr>
        <w:t>g</w:t>
      </w:r>
      <w:r w:rsidR="003551A8" w:rsidRPr="003551A8">
        <w:rPr>
          <w:rFonts w:ascii="Arial" w:hAnsi="Arial" w:cs="Arial"/>
        </w:rPr>
        <w:t xml:space="preserve">enel </w:t>
      </w:r>
      <w:r>
        <w:rPr>
          <w:rFonts w:ascii="Arial" w:hAnsi="Arial" w:cs="Arial"/>
        </w:rPr>
        <w:t>i</w:t>
      </w:r>
      <w:r w:rsidR="003551A8" w:rsidRPr="003551A8">
        <w:rPr>
          <w:rFonts w:ascii="Arial" w:hAnsi="Arial" w:cs="Arial"/>
        </w:rPr>
        <w:t xml:space="preserve">lkeleri içeren 4. </w:t>
      </w:r>
      <w:r w:rsidRPr="003551A8">
        <w:rPr>
          <w:rFonts w:ascii="Arial" w:hAnsi="Arial" w:cs="Arial"/>
        </w:rPr>
        <w:t>M</w:t>
      </w:r>
      <w:r w:rsidR="003551A8" w:rsidRPr="003551A8">
        <w:rPr>
          <w:rFonts w:ascii="Arial" w:hAnsi="Arial" w:cs="Arial"/>
        </w:rPr>
        <w:t>addesi</w:t>
      </w:r>
      <w:r>
        <w:rPr>
          <w:rFonts w:ascii="Arial" w:hAnsi="Arial" w:cs="Arial"/>
        </w:rPr>
        <w:t>nde yer alan ilkel</w:t>
      </w:r>
      <w:r w:rsidR="00DD2ADE">
        <w:rPr>
          <w:rFonts w:ascii="Arial" w:hAnsi="Arial" w:cs="Arial"/>
        </w:rPr>
        <w:t>ere</w:t>
      </w:r>
      <w:r w:rsidR="003551A8" w:rsidRPr="003551A8">
        <w:rPr>
          <w:rFonts w:ascii="Arial" w:hAnsi="Arial" w:cs="Arial"/>
        </w:rPr>
        <w:t xml:space="preserve"> bağlı olarak kişisel verileriniz kategori edilmekte ve aşağıda yer alan amaçlar doğrultusunda işlenmektedir: </w:t>
      </w:r>
    </w:p>
    <w:p w14:paraId="1BE1F16C" w14:textId="03B9FA5F" w:rsidR="003551A8" w:rsidRPr="00DC2214" w:rsidRDefault="003551A8" w:rsidP="00DC2214">
      <w:pPr>
        <w:spacing w:after="0"/>
        <w:rPr>
          <w:rFonts w:ascii="Arial" w:hAnsi="Arial" w:cs="Arial"/>
        </w:rPr>
      </w:pPr>
      <w:r w:rsidRPr="00DC2214">
        <w:rPr>
          <w:rFonts w:ascii="Arial" w:hAnsi="Arial" w:cs="Arial"/>
          <w:u w:val="single"/>
        </w:rPr>
        <w:t>Kimlik bilgileriniz</w:t>
      </w:r>
      <w:r w:rsidRPr="00DC2214">
        <w:rPr>
          <w:rFonts w:ascii="Arial" w:hAnsi="Arial" w:cs="Arial"/>
        </w:rPr>
        <w:t xml:space="preserve">; (Ad, soyadı, doğum tarihi), </w:t>
      </w:r>
      <w:proofErr w:type="gramStart"/>
      <w:r w:rsidRPr="00DC2214">
        <w:rPr>
          <w:rFonts w:ascii="Arial" w:hAnsi="Arial" w:cs="Arial"/>
        </w:rPr>
        <w:t xml:space="preserve">ve  </w:t>
      </w:r>
      <w:r w:rsidRPr="00DC2214">
        <w:rPr>
          <w:rFonts w:ascii="Arial" w:hAnsi="Arial" w:cs="Arial"/>
          <w:u w:val="single"/>
        </w:rPr>
        <w:t>İletişim</w:t>
      </w:r>
      <w:proofErr w:type="gramEnd"/>
      <w:r w:rsidRPr="00DC2214">
        <w:rPr>
          <w:rFonts w:ascii="Arial" w:hAnsi="Arial" w:cs="Arial"/>
          <w:u w:val="single"/>
        </w:rPr>
        <w:t xml:space="preserve"> bilgileriniz</w:t>
      </w:r>
      <w:r w:rsidRPr="00DC2214">
        <w:rPr>
          <w:rFonts w:ascii="Arial" w:hAnsi="Arial" w:cs="Arial"/>
        </w:rPr>
        <w:t xml:space="preserve">; (telefon </w:t>
      </w:r>
      <w:proofErr w:type="spellStart"/>
      <w:r w:rsidRPr="00DC2214">
        <w:rPr>
          <w:rFonts w:ascii="Arial" w:hAnsi="Arial" w:cs="Arial"/>
        </w:rPr>
        <w:t>numarası,mobil</w:t>
      </w:r>
      <w:proofErr w:type="spellEnd"/>
      <w:r w:rsidRPr="00DC2214">
        <w:rPr>
          <w:rFonts w:ascii="Arial" w:hAnsi="Arial" w:cs="Arial"/>
        </w:rPr>
        <w:t xml:space="preserve"> telefon numarası, e-posta adresi, KEP adresi)  verileriniz:  </w:t>
      </w:r>
    </w:p>
    <w:p w14:paraId="43F07769" w14:textId="3903622F" w:rsidR="00463A8C" w:rsidRDefault="00022C96" w:rsidP="00DC2214">
      <w:pPr>
        <w:spacing w:after="0"/>
        <w:rPr>
          <w:rFonts w:ascii="Arial" w:hAnsi="Arial" w:cs="Arial"/>
        </w:rPr>
      </w:pPr>
      <w:proofErr w:type="gramStart"/>
      <w:r w:rsidRPr="00022C96">
        <w:rPr>
          <w:rFonts w:ascii="Arial" w:hAnsi="Arial" w:cs="Arial"/>
        </w:rPr>
        <w:t>ve</w:t>
      </w:r>
      <w:proofErr w:type="gramEnd"/>
      <w:r>
        <w:rPr>
          <w:rFonts w:ascii="Arial" w:hAnsi="Arial" w:cs="Arial"/>
          <w:u w:val="single"/>
        </w:rPr>
        <w:t xml:space="preserve"> </w:t>
      </w:r>
      <w:r w:rsidR="00C444F5" w:rsidRPr="00DC2214">
        <w:rPr>
          <w:rFonts w:ascii="Arial" w:hAnsi="Arial" w:cs="Arial"/>
          <w:u w:val="single"/>
        </w:rPr>
        <w:t>Sağlık verileriniz</w:t>
      </w:r>
      <w:r w:rsidR="00C444F5" w:rsidRPr="00463A8C">
        <w:rPr>
          <w:rFonts w:ascii="Arial" w:hAnsi="Arial" w:cs="Arial"/>
          <w:sz w:val="24"/>
          <w:szCs w:val="24"/>
        </w:rPr>
        <w:t>;</w:t>
      </w:r>
      <w:r w:rsidR="00C444F5" w:rsidRPr="00463A8C">
        <w:rPr>
          <w:rFonts w:ascii="Arial" w:hAnsi="Arial" w:cs="Arial"/>
          <w:color w:val="000000"/>
          <w:sz w:val="24"/>
          <w:szCs w:val="24"/>
        </w:rPr>
        <w:t xml:space="preserve"> </w:t>
      </w:r>
      <w:r w:rsidR="00DC2214" w:rsidRPr="00463A8C">
        <w:rPr>
          <w:rFonts w:ascii="Arial" w:hAnsi="Arial" w:cs="Arial"/>
          <w:color w:val="000000"/>
        </w:rPr>
        <w:t>Y</w:t>
      </w:r>
      <w:r w:rsidR="00C444F5" w:rsidRPr="00463A8C">
        <w:rPr>
          <w:rFonts w:ascii="Arial" w:hAnsi="Arial" w:cs="Arial"/>
          <w:color w:val="000000"/>
        </w:rPr>
        <w:t xml:space="preserve">urtiçi / yurtdışı kısa ve uzun süreli yer değişimleri yapan </w:t>
      </w:r>
      <w:r w:rsidR="00C444F5" w:rsidRPr="00DC2214">
        <w:rPr>
          <w:rFonts w:ascii="Arial" w:hAnsi="Arial" w:cs="Arial"/>
        </w:rPr>
        <w:t>kişilerde bulunan</w:t>
      </w:r>
      <w:r w:rsidR="00DD2ADE">
        <w:rPr>
          <w:rFonts w:ascii="Arial" w:hAnsi="Arial" w:cs="Arial"/>
        </w:rPr>
        <w:t xml:space="preserve"> stres,</w:t>
      </w:r>
      <w:r w:rsidR="00C444F5" w:rsidRPr="00DC2214">
        <w:rPr>
          <w:rFonts w:ascii="Arial" w:hAnsi="Arial" w:cs="Arial"/>
        </w:rPr>
        <w:t xml:space="preserve"> uykusuzluk, kaygı problemleri gibi olumsuz semptom bilgileri</w:t>
      </w:r>
      <w:r w:rsidR="00DC2214" w:rsidRPr="00DC2214">
        <w:rPr>
          <w:rFonts w:ascii="Arial" w:hAnsi="Arial" w:cs="Arial"/>
        </w:rPr>
        <w:t>;</w:t>
      </w:r>
      <w:r w:rsidR="00C444F5" w:rsidRPr="00DC2214">
        <w:rPr>
          <w:rFonts w:ascii="Arial" w:hAnsi="Arial" w:cs="Arial"/>
          <w:color w:val="000000"/>
        </w:rPr>
        <w:t xml:space="preserve"> </w:t>
      </w:r>
      <w:r w:rsidR="00DC2214" w:rsidRPr="00DC2214">
        <w:rPr>
          <w:rFonts w:ascii="Arial" w:hAnsi="Arial" w:cs="Arial"/>
        </w:rPr>
        <w:t xml:space="preserve"> </w:t>
      </w:r>
    </w:p>
    <w:p w14:paraId="1E97F81C" w14:textId="10C6D2C6" w:rsidR="001B47B1" w:rsidRPr="00DC2214" w:rsidRDefault="00BF3023" w:rsidP="00DC2214">
      <w:pPr>
        <w:spacing w:after="0"/>
        <w:rPr>
          <w:rFonts w:ascii="Arial" w:hAnsi="Arial" w:cs="Arial"/>
        </w:rPr>
      </w:pPr>
      <w:r w:rsidRPr="00DC2214">
        <w:rPr>
          <w:rFonts w:ascii="Arial" w:hAnsi="Arial" w:cs="Arial"/>
        </w:rPr>
        <w:t>Yurtiçi / yurtdışı kısa ve uzun süreli yer değişimleri yapan kişilerin adaptasyon süreçlerin</w:t>
      </w:r>
      <w:r w:rsidR="00463A8C">
        <w:rPr>
          <w:rFonts w:ascii="Arial" w:hAnsi="Arial" w:cs="Arial"/>
        </w:rPr>
        <w:t>d</w:t>
      </w:r>
      <w:r w:rsidRPr="00DC2214">
        <w:rPr>
          <w:rFonts w:ascii="Arial" w:hAnsi="Arial" w:cs="Arial"/>
        </w:rPr>
        <w:t xml:space="preserve">e yaşadıkları problemlerini ortadan kaldırmalarına yardımcı olmak, </w:t>
      </w:r>
      <w:r w:rsidR="001B47B1" w:rsidRPr="00DC2214">
        <w:rPr>
          <w:rFonts w:ascii="Arial" w:hAnsi="Arial" w:cs="Arial"/>
        </w:rPr>
        <w:t>tarafı</w:t>
      </w:r>
      <w:r w:rsidRPr="00DC2214">
        <w:rPr>
          <w:rFonts w:ascii="Arial" w:hAnsi="Arial" w:cs="Arial"/>
        </w:rPr>
        <w:t>mız</w:t>
      </w:r>
      <w:r w:rsidR="001B47B1" w:rsidRPr="00DC2214">
        <w:rPr>
          <w:rFonts w:ascii="Arial" w:hAnsi="Arial" w:cs="Arial"/>
        </w:rPr>
        <w:t xml:space="preserve">dan sunulan ürün ve hizmetlerden </w:t>
      </w:r>
      <w:r w:rsidRPr="00DC2214">
        <w:rPr>
          <w:rFonts w:ascii="Arial" w:hAnsi="Arial" w:cs="Arial"/>
        </w:rPr>
        <w:t>ilgilileri</w:t>
      </w:r>
      <w:r w:rsidR="001B47B1" w:rsidRPr="00DC2214">
        <w:rPr>
          <w:rFonts w:ascii="Arial" w:hAnsi="Arial" w:cs="Arial"/>
        </w:rPr>
        <w:t xml:space="preserve"> faydalandırmak</w:t>
      </w:r>
      <w:r w:rsidR="00DC2214" w:rsidRPr="00DC2214">
        <w:rPr>
          <w:rFonts w:ascii="Arial" w:hAnsi="Arial" w:cs="Arial"/>
        </w:rPr>
        <w:t xml:space="preserve">, amaçlarıyla </w:t>
      </w:r>
    </w:p>
    <w:p w14:paraId="5F413597" w14:textId="74AD5283" w:rsidR="00463A8C" w:rsidRPr="00022C96" w:rsidRDefault="00DC2214" w:rsidP="00DC2214">
      <w:pPr>
        <w:rPr>
          <w:rFonts w:ascii="Arial" w:hAnsi="Arial" w:cs="Arial"/>
        </w:rPr>
      </w:pPr>
      <w:r w:rsidRPr="00DC2214">
        <w:rPr>
          <w:rFonts w:ascii="Arial" w:hAnsi="Arial" w:cs="Arial"/>
          <w:u w:val="single"/>
        </w:rPr>
        <w:t>Finansal bilgileriniz</w:t>
      </w:r>
      <w:r w:rsidRPr="00DC2214">
        <w:rPr>
          <w:rFonts w:ascii="Arial" w:hAnsi="Arial" w:cs="Arial"/>
        </w:rPr>
        <w:t xml:space="preserve">: )Banka ve hesap </w:t>
      </w:r>
      <w:proofErr w:type="spellStart"/>
      <w:r w:rsidRPr="00DC2214">
        <w:rPr>
          <w:rFonts w:ascii="Arial" w:hAnsi="Arial" w:cs="Arial"/>
        </w:rPr>
        <w:t>no</w:t>
      </w:r>
      <w:proofErr w:type="spellEnd"/>
      <w:r w:rsidRPr="00DC2214">
        <w:rPr>
          <w:rFonts w:ascii="Arial" w:hAnsi="Arial" w:cs="Arial"/>
        </w:rPr>
        <w:t xml:space="preserve"> ) hizmet bedeli ödeme işlemlerinin gerçekleştirilmesi</w:t>
      </w:r>
      <w:r w:rsidR="00463A8C">
        <w:rPr>
          <w:rFonts w:ascii="Arial" w:hAnsi="Arial" w:cs="Arial"/>
        </w:rPr>
        <w:t xml:space="preserve"> amacıyla;</w:t>
      </w:r>
      <w:r w:rsidRPr="00DC2214">
        <w:rPr>
          <w:rFonts w:ascii="Arial" w:hAnsi="Arial" w:cs="Arial"/>
        </w:rPr>
        <w:t xml:space="preserve"> toplanmakta ve işlenmektedir.</w:t>
      </w:r>
    </w:p>
    <w:p w14:paraId="35E18227" w14:textId="2AC0C054" w:rsidR="00DC2214" w:rsidRPr="00DC2214" w:rsidRDefault="00463A8C" w:rsidP="00DC2214">
      <w:pPr>
        <w:rPr>
          <w:rFonts w:ascii="Arial" w:hAnsi="Arial" w:cs="Arial"/>
        </w:rPr>
      </w:pPr>
      <w:r>
        <w:rPr>
          <w:rFonts w:ascii="Arial" w:hAnsi="Arial" w:cs="Arial"/>
        </w:rPr>
        <w:t>K</w:t>
      </w:r>
      <w:r w:rsidRPr="00DC2214">
        <w:rPr>
          <w:rFonts w:ascii="Arial" w:hAnsi="Arial" w:cs="Arial"/>
        </w:rPr>
        <w:t>işisel verilerinizin 3. kişilere aktarılması ve amacı</w:t>
      </w:r>
      <w:r>
        <w:rPr>
          <w:rFonts w:ascii="Arial" w:hAnsi="Arial" w:cs="Arial"/>
        </w:rPr>
        <w:t>;</w:t>
      </w:r>
    </w:p>
    <w:p w14:paraId="25D49621" w14:textId="13E9DAF7" w:rsidR="001B47B1" w:rsidRPr="00DC2214" w:rsidRDefault="00022C96" w:rsidP="003551A8">
      <w:pPr>
        <w:rPr>
          <w:rFonts w:ascii="Arial" w:hAnsi="Arial" w:cs="Arial"/>
        </w:rPr>
      </w:pPr>
      <w:proofErr w:type="spellStart"/>
      <w:r w:rsidRPr="00022C96">
        <w:rPr>
          <w:rFonts w:ascii="Arial" w:hAnsi="Arial" w:cs="Arial"/>
        </w:rPr>
        <w:t>Homesick</w:t>
      </w:r>
      <w:proofErr w:type="spellEnd"/>
      <w:r w:rsidR="00463A8C" w:rsidRPr="00463A8C">
        <w:rPr>
          <w:rFonts w:ascii="Arial" w:hAnsi="Arial" w:cs="Arial"/>
        </w:rPr>
        <w:t xml:space="preserve"> </w:t>
      </w:r>
      <w:r>
        <w:rPr>
          <w:rFonts w:ascii="Arial" w:hAnsi="Arial" w:cs="Arial"/>
        </w:rPr>
        <w:t xml:space="preserve">KVK </w:t>
      </w:r>
      <w:r w:rsidR="00463A8C" w:rsidRPr="00463A8C">
        <w:rPr>
          <w:rFonts w:ascii="Arial" w:hAnsi="Arial" w:cs="Arial"/>
        </w:rPr>
        <w:t>Kanunu</w:t>
      </w:r>
      <w:r>
        <w:rPr>
          <w:rFonts w:ascii="Arial" w:hAnsi="Arial" w:cs="Arial"/>
        </w:rPr>
        <w:t>’nu</w:t>
      </w:r>
      <w:r w:rsidR="00463A8C" w:rsidRPr="00463A8C">
        <w:rPr>
          <w:rFonts w:ascii="Arial" w:hAnsi="Arial" w:cs="Arial"/>
        </w:rPr>
        <w:t>n 5. Maddesinde yer alan hükümlere, 6. maddesinde yer alan Özel Nitelikli Kişisel verilerin işlenmesine ilişkin ve 8. ve 9. maddeler de yer alan kişisel verilerin aktarılması konusunda öngörülen düzenlemelere ve Kişisel Verileri Koruma Kurumu tarafından yayımlanan kararlara uygun davranmaktadır</w:t>
      </w:r>
    </w:p>
    <w:p w14:paraId="381353EC" w14:textId="0D81EBE8" w:rsidR="007263E2" w:rsidRDefault="00463A8C" w:rsidP="003551A8">
      <w:pPr>
        <w:rPr>
          <w:rFonts w:ascii="Arial" w:hAnsi="Arial" w:cs="Arial"/>
        </w:rPr>
      </w:pPr>
      <w:r w:rsidRPr="00463A8C">
        <w:rPr>
          <w:rFonts w:ascii="Arial" w:hAnsi="Arial" w:cs="Arial"/>
        </w:rPr>
        <w:t>Kişisel verileriniz, Kanun ve sair mevzuat kapsamında mevzuattan kaynaklanan yükümlülükleri yerine getirmek amacıyla yetkili ve görevli kamu kurum ve kuruluşlarına</w:t>
      </w:r>
      <w:r>
        <w:rPr>
          <w:rFonts w:ascii="Arial" w:hAnsi="Arial" w:cs="Arial"/>
        </w:rPr>
        <w:t xml:space="preserve"> aktarılabilecektir.</w:t>
      </w:r>
    </w:p>
    <w:p w14:paraId="44B13AC9" w14:textId="77777777" w:rsidR="00DD2ADE" w:rsidRDefault="00022C96" w:rsidP="003551A8">
      <w:pPr>
        <w:rPr>
          <w:rFonts w:ascii="Arial" w:hAnsi="Arial" w:cs="Arial"/>
        </w:rPr>
      </w:pPr>
      <w:r>
        <w:rPr>
          <w:rFonts w:ascii="Arial" w:hAnsi="Arial" w:cs="Arial"/>
        </w:rPr>
        <w:t>K</w:t>
      </w:r>
      <w:r w:rsidRPr="00022C96">
        <w:rPr>
          <w:rFonts w:ascii="Arial" w:hAnsi="Arial" w:cs="Arial"/>
        </w:rPr>
        <w:t>işisel verilerinizin toplanma yöntemi ve hukuki sebebi</w:t>
      </w:r>
      <w:r>
        <w:rPr>
          <w:rFonts w:ascii="Arial" w:hAnsi="Arial" w:cs="Arial"/>
        </w:rPr>
        <w:t xml:space="preserve">; </w:t>
      </w:r>
    </w:p>
    <w:p w14:paraId="4166716A" w14:textId="1D026786" w:rsidR="00022C96" w:rsidRDefault="00022C96" w:rsidP="003551A8">
      <w:pPr>
        <w:rPr>
          <w:rFonts w:ascii="Arial" w:hAnsi="Arial" w:cs="Arial"/>
        </w:rPr>
      </w:pPr>
      <w:r>
        <w:rPr>
          <w:rFonts w:ascii="Arial" w:hAnsi="Arial" w:cs="Arial"/>
        </w:rPr>
        <w:t>Kişisel verileriniz</w:t>
      </w:r>
      <w:r w:rsidR="00F851AC">
        <w:rPr>
          <w:rFonts w:ascii="Arial" w:hAnsi="Arial" w:cs="Arial"/>
        </w:rPr>
        <w:t xml:space="preserve"> www.homesick.info</w:t>
      </w:r>
      <w:r w:rsidRPr="00022C96">
        <w:rPr>
          <w:rFonts w:ascii="Arial" w:hAnsi="Arial" w:cs="Arial"/>
        </w:rPr>
        <w:t> </w:t>
      </w:r>
      <w:r>
        <w:rPr>
          <w:rFonts w:ascii="Arial" w:hAnsi="Arial" w:cs="Arial"/>
        </w:rPr>
        <w:t>w</w:t>
      </w:r>
      <w:r w:rsidRPr="00022C96">
        <w:rPr>
          <w:rFonts w:ascii="Arial" w:hAnsi="Arial" w:cs="Arial"/>
        </w:rPr>
        <w:t>eb sitesi</w:t>
      </w:r>
      <w:r w:rsidR="00236583">
        <w:rPr>
          <w:rFonts w:ascii="Arial" w:hAnsi="Arial" w:cs="Arial"/>
        </w:rPr>
        <w:t xml:space="preserve">nde yer alan formun doldurulması ve </w:t>
      </w:r>
      <w:r>
        <w:rPr>
          <w:rFonts w:ascii="Arial" w:hAnsi="Arial" w:cs="Arial"/>
        </w:rPr>
        <w:t>e</w:t>
      </w:r>
      <w:r w:rsidR="00236583">
        <w:rPr>
          <w:rFonts w:ascii="Arial" w:hAnsi="Arial" w:cs="Arial"/>
        </w:rPr>
        <w:t>-</w:t>
      </w:r>
      <w:r>
        <w:rPr>
          <w:rFonts w:ascii="Arial" w:hAnsi="Arial" w:cs="Arial"/>
        </w:rPr>
        <w:t xml:space="preserve"> postanız kanalıyla </w:t>
      </w:r>
      <w:r w:rsidR="00236583">
        <w:rPr>
          <w:rFonts w:ascii="Arial" w:hAnsi="Arial" w:cs="Arial"/>
        </w:rPr>
        <w:t xml:space="preserve">bize ilettiğiniz </w:t>
      </w:r>
      <w:r>
        <w:rPr>
          <w:rFonts w:ascii="Arial" w:hAnsi="Arial" w:cs="Arial"/>
        </w:rPr>
        <w:t xml:space="preserve">bilgiler </w:t>
      </w:r>
      <w:r w:rsidR="00236583">
        <w:rPr>
          <w:rFonts w:ascii="Arial" w:hAnsi="Arial" w:cs="Arial"/>
        </w:rPr>
        <w:t>üzerinden elektronik yöntemlerle, KVKK m</w:t>
      </w:r>
      <w:r w:rsidR="00236583" w:rsidRPr="00236583">
        <w:rPr>
          <w:rFonts w:ascii="Arial" w:hAnsi="Arial" w:cs="Arial"/>
        </w:rPr>
        <w:t>adde. 5/2-f  “İlgili kişinin temel hak ve özgürlüklerine zarar vermemek kaydıyla veri sorumlusunun meşru menfaati için zorunlu olması</w:t>
      </w:r>
      <w:r w:rsidR="00236583">
        <w:rPr>
          <w:rFonts w:ascii="Arial" w:hAnsi="Arial" w:cs="Arial"/>
        </w:rPr>
        <w:t xml:space="preserve"> hukuki sebebine dayanarak toplanmaktadır.</w:t>
      </w:r>
    </w:p>
    <w:p w14:paraId="73561DB3" w14:textId="7F104A13" w:rsidR="00236583" w:rsidRPr="00236583" w:rsidRDefault="00236583" w:rsidP="00236583">
      <w:pPr>
        <w:rPr>
          <w:rFonts w:ascii="Arial" w:hAnsi="Arial" w:cs="Arial"/>
        </w:rPr>
      </w:pPr>
      <w:r>
        <w:rPr>
          <w:rFonts w:ascii="Arial" w:hAnsi="Arial" w:cs="Arial"/>
        </w:rPr>
        <w:t>H</w:t>
      </w:r>
      <w:r w:rsidRPr="00236583">
        <w:rPr>
          <w:rFonts w:ascii="Arial" w:hAnsi="Arial" w:cs="Arial"/>
        </w:rPr>
        <w:t>aklarınız</w:t>
      </w:r>
      <w:r>
        <w:rPr>
          <w:rFonts w:ascii="Arial" w:hAnsi="Arial" w:cs="Arial"/>
        </w:rPr>
        <w:t>;</w:t>
      </w:r>
    </w:p>
    <w:p w14:paraId="265DFB30" w14:textId="082D2D90" w:rsidR="00236583" w:rsidRPr="00236583" w:rsidRDefault="00236583" w:rsidP="00236583">
      <w:pPr>
        <w:rPr>
          <w:rFonts w:ascii="Arial" w:hAnsi="Arial" w:cs="Arial"/>
        </w:rPr>
      </w:pPr>
      <w:r w:rsidRPr="00236583">
        <w:rPr>
          <w:rFonts w:ascii="Arial" w:hAnsi="Arial" w:cs="Arial"/>
        </w:rPr>
        <w:t xml:space="preserve">İlgili kişi </w:t>
      </w:r>
      <w:r>
        <w:rPr>
          <w:rFonts w:ascii="Arial" w:hAnsi="Arial" w:cs="Arial"/>
        </w:rPr>
        <w:t xml:space="preserve">olarak </w:t>
      </w:r>
      <w:r w:rsidRPr="00236583">
        <w:rPr>
          <w:rFonts w:ascii="Arial" w:hAnsi="Arial" w:cs="Arial"/>
        </w:rPr>
        <w:t>hakları</w:t>
      </w:r>
      <w:r>
        <w:rPr>
          <w:rFonts w:ascii="Arial" w:hAnsi="Arial" w:cs="Arial"/>
        </w:rPr>
        <w:t xml:space="preserve">nız </w:t>
      </w:r>
      <w:r w:rsidRPr="00236583">
        <w:rPr>
          <w:rFonts w:ascii="Arial" w:hAnsi="Arial" w:cs="Arial"/>
        </w:rPr>
        <w:t>KVKK 11. Maddede düzenlenmiştir.</w:t>
      </w:r>
    </w:p>
    <w:p w14:paraId="7E7A1555" w14:textId="3E5660A1" w:rsidR="00236583" w:rsidRPr="00236583" w:rsidRDefault="00236583" w:rsidP="00236583">
      <w:pPr>
        <w:rPr>
          <w:rFonts w:ascii="Arial" w:hAnsi="Arial" w:cs="Arial"/>
        </w:rPr>
      </w:pPr>
      <w:proofErr w:type="spellStart"/>
      <w:r w:rsidRPr="00236583">
        <w:rPr>
          <w:rFonts w:ascii="Arial" w:hAnsi="Arial" w:cs="Arial"/>
        </w:rPr>
        <w:t>KVKK’n</w:t>
      </w:r>
      <w:r w:rsidR="00F851AC">
        <w:rPr>
          <w:rFonts w:ascii="Arial" w:hAnsi="Arial" w:cs="Arial"/>
        </w:rPr>
        <w:t>ı</w:t>
      </w:r>
      <w:r w:rsidRPr="00236583">
        <w:rPr>
          <w:rFonts w:ascii="Arial" w:hAnsi="Arial" w:cs="Arial"/>
        </w:rPr>
        <w:t>n</w:t>
      </w:r>
      <w:proofErr w:type="spellEnd"/>
      <w:r w:rsidRPr="00236583">
        <w:rPr>
          <w:rFonts w:ascii="Arial" w:hAnsi="Arial" w:cs="Arial"/>
        </w:rPr>
        <w:t xml:space="preserve"> 11. Maddesi uyarınca </w:t>
      </w:r>
      <w:r w:rsidR="00DD2ADE">
        <w:rPr>
          <w:rFonts w:ascii="Arial" w:hAnsi="Arial" w:cs="Arial"/>
        </w:rPr>
        <w:t>tarafımıza</w:t>
      </w:r>
      <w:r w:rsidRPr="00236583">
        <w:rPr>
          <w:rFonts w:ascii="Arial" w:hAnsi="Arial" w:cs="Arial"/>
        </w:rPr>
        <w:t xml:space="preserve"> başvurarak;</w:t>
      </w:r>
    </w:p>
    <w:p w14:paraId="2C916739" w14:textId="77777777" w:rsidR="00236583" w:rsidRPr="00236583" w:rsidRDefault="00236583" w:rsidP="00236583">
      <w:pPr>
        <w:spacing w:after="0"/>
        <w:rPr>
          <w:rFonts w:ascii="Arial" w:hAnsi="Arial" w:cs="Arial"/>
        </w:rPr>
      </w:pPr>
      <w:r w:rsidRPr="00236583">
        <w:rPr>
          <w:rFonts w:ascii="Arial" w:hAnsi="Arial" w:cs="Arial"/>
        </w:rPr>
        <w:t>a) Kişisel veri işlenip işlenmediğini öğrenme,</w:t>
      </w:r>
    </w:p>
    <w:p w14:paraId="6131CD99" w14:textId="77777777" w:rsidR="00236583" w:rsidRPr="00236583" w:rsidRDefault="00236583" w:rsidP="00236583">
      <w:pPr>
        <w:spacing w:after="0"/>
        <w:rPr>
          <w:rFonts w:ascii="Arial" w:hAnsi="Arial" w:cs="Arial"/>
        </w:rPr>
      </w:pPr>
      <w:r w:rsidRPr="00236583">
        <w:rPr>
          <w:rFonts w:ascii="Arial" w:hAnsi="Arial" w:cs="Arial"/>
        </w:rPr>
        <w:lastRenderedPageBreak/>
        <w:t>b) Kişisel verileri işlenmişse buna ilişkin bilgi talep etme,</w:t>
      </w:r>
    </w:p>
    <w:p w14:paraId="4EA942E5" w14:textId="77777777" w:rsidR="00236583" w:rsidRPr="00236583" w:rsidRDefault="00236583" w:rsidP="00236583">
      <w:pPr>
        <w:spacing w:after="0"/>
        <w:rPr>
          <w:rFonts w:ascii="Arial" w:hAnsi="Arial" w:cs="Arial"/>
        </w:rPr>
      </w:pPr>
      <w:r w:rsidRPr="00236583">
        <w:rPr>
          <w:rFonts w:ascii="Arial" w:hAnsi="Arial" w:cs="Arial"/>
        </w:rPr>
        <w:t>c) Kişisel verilerin işlenme amacını ve bunların amacına uygun kullanılıp kullanılmadığını öğrenme,</w:t>
      </w:r>
    </w:p>
    <w:p w14:paraId="4E781CA3" w14:textId="77777777" w:rsidR="00236583" w:rsidRPr="00236583" w:rsidRDefault="00236583" w:rsidP="00236583">
      <w:pPr>
        <w:spacing w:after="0"/>
        <w:rPr>
          <w:rFonts w:ascii="Arial" w:hAnsi="Arial" w:cs="Arial"/>
        </w:rPr>
      </w:pPr>
      <w:proofErr w:type="gramStart"/>
      <w:r w:rsidRPr="00236583">
        <w:rPr>
          <w:rFonts w:ascii="Arial" w:hAnsi="Arial" w:cs="Arial"/>
        </w:rPr>
        <w:t>ç</w:t>
      </w:r>
      <w:proofErr w:type="gramEnd"/>
      <w:r w:rsidRPr="00236583">
        <w:rPr>
          <w:rFonts w:ascii="Arial" w:hAnsi="Arial" w:cs="Arial"/>
        </w:rPr>
        <w:t>) Yurt içinde veya yurt dışında kişisel verilerin aktarıldığı üçüncü kişileri bilme,</w:t>
      </w:r>
    </w:p>
    <w:p w14:paraId="70EF840F" w14:textId="77777777" w:rsidR="00236583" w:rsidRPr="00236583" w:rsidRDefault="00236583" w:rsidP="00236583">
      <w:pPr>
        <w:spacing w:after="0"/>
        <w:rPr>
          <w:rFonts w:ascii="Arial" w:hAnsi="Arial" w:cs="Arial"/>
        </w:rPr>
      </w:pPr>
      <w:r w:rsidRPr="00236583">
        <w:rPr>
          <w:rFonts w:ascii="Arial" w:hAnsi="Arial" w:cs="Arial"/>
        </w:rPr>
        <w:t>d) Kişisel verilerin eksik veya yanlış işlenmiş olması hâlinde bunların düzeltilmesini isteme,</w:t>
      </w:r>
    </w:p>
    <w:p w14:paraId="2FAA3467" w14:textId="1A306690" w:rsidR="00236583" w:rsidRPr="00236583" w:rsidRDefault="00236583" w:rsidP="00236583">
      <w:pPr>
        <w:spacing w:after="0"/>
        <w:rPr>
          <w:rFonts w:ascii="Arial" w:hAnsi="Arial" w:cs="Arial"/>
        </w:rPr>
      </w:pPr>
      <w:r w:rsidRPr="00236583">
        <w:rPr>
          <w:rFonts w:ascii="Arial" w:hAnsi="Arial" w:cs="Arial"/>
        </w:rPr>
        <w:t>e) 7</w:t>
      </w:r>
      <w:r w:rsidR="00F851AC">
        <w:rPr>
          <w:rFonts w:ascii="Arial" w:hAnsi="Arial" w:cs="Arial"/>
        </w:rPr>
        <w:t>’</w:t>
      </w:r>
      <w:r w:rsidRPr="00236583">
        <w:rPr>
          <w:rFonts w:ascii="Arial" w:hAnsi="Arial" w:cs="Arial"/>
        </w:rPr>
        <w:t>nci maddede öngörülen şartlar çerçevesinde kişisel verilerin silinmesini veya yok edilmesini isteme,</w:t>
      </w:r>
    </w:p>
    <w:p w14:paraId="2FA91E1F" w14:textId="77777777" w:rsidR="00236583" w:rsidRPr="00236583" w:rsidRDefault="00236583" w:rsidP="00236583">
      <w:pPr>
        <w:spacing w:after="0"/>
        <w:rPr>
          <w:rFonts w:ascii="Arial" w:hAnsi="Arial" w:cs="Arial"/>
        </w:rPr>
      </w:pPr>
      <w:r w:rsidRPr="00236583">
        <w:rPr>
          <w:rFonts w:ascii="Arial" w:hAnsi="Arial" w:cs="Arial"/>
        </w:rPr>
        <w:t>f) (d) ve (e) bentleri uyarınca yapılan işlemlerin, kişisel verilerin aktarıldığı üçüncü kişilere bildirilmesini isteme,</w:t>
      </w:r>
    </w:p>
    <w:p w14:paraId="05F568C7" w14:textId="77777777" w:rsidR="00236583" w:rsidRPr="00236583" w:rsidRDefault="00236583" w:rsidP="00236583">
      <w:pPr>
        <w:spacing w:after="0"/>
        <w:rPr>
          <w:rFonts w:ascii="Arial" w:hAnsi="Arial" w:cs="Arial"/>
        </w:rPr>
      </w:pPr>
      <w:r w:rsidRPr="00236583">
        <w:rPr>
          <w:rFonts w:ascii="Arial" w:hAnsi="Arial" w:cs="Arial"/>
        </w:rPr>
        <w:t>g) İşlenen verilerin münhasıran otomatik sistemler vasıtasıyla analiz edilmesi suretiyle kişinin kendisi aleyhine bir sonucun ortaya çıkmasına itiraz etme,</w:t>
      </w:r>
    </w:p>
    <w:p w14:paraId="22D14D1E" w14:textId="77777777" w:rsidR="00236583" w:rsidRDefault="00236583" w:rsidP="00236583">
      <w:pPr>
        <w:spacing w:after="0"/>
        <w:rPr>
          <w:rFonts w:ascii="Arial" w:hAnsi="Arial" w:cs="Arial"/>
        </w:rPr>
      </w:pPr>
      <w:proofErr w:type="gramStart"/>
      <w:r w:rsidRPr="00236583">
        <w:rPr>
          <w:rFonts w:ascii="Arial" w:hAnsi="Arial" w:cs="Arial"/>
        </w:rPr>
        <w:t>ğ</w:t>
      </w:r>
      <w:proofErr w:type="gramEnd"/>
      <w:r w:rsidRPr="00236583">
        <w:rPr>
          <w:rFonts w:ascii="Arial" w:hAnsi="Arial" w:cs="Arial"/>
        </w:rPr>
        <w:t>) Kişisel verilerin kanuna aykırı olarak işlenmesi sebebiyle zarara uğraması hâlinde zararın giderilmesini talep etme haklarına sahipsiniz.</w:t>
      </w:r>
    </w:p>
    <w:p w14:paraId="58FDDF0B" w14:textId="4E9BAD4D" w:rsidR="00236583" w:rsidRPr="00236583" w:rsidRDefault="00236583" w:rsidP="00236583">
      <w:pPr>
        <w:spacing w:after="0"/>
        <w:rPr>
          <w:rFonts w:ascii="Arial" w:hAnsi="Arial" w:cs="Arial"/>
        </w:rPr>
      </w:pPr>
      <w:r w:rsidRPr="00236583">
        <w:rPr>
          <w:rFonts w:ascii="Arial" w:hAnsi="Arial" w:cs="Arial"/>
        </w:rPr>
        <w:t>Başvuru hakkınızı kullanmak istemeniz halinde;</w:t>
      </w:r>
      <w:r w:rsidR="00F851AC">
        <w:rPr>
          <w:rFonts w:ascii="Arial" w:hAnsi="Arial" w:cs="Arial"/>
        </w:rPr>
        <w:t xml:space="preserve"> </w:t>
      </w:r>
      <w:r w:rsidRPr="00236583">
        <w:rPr>
          <w:rFonts w:ascii="Arial" w:hAnsi="Arial" w:cs="Arial"/>
        </w:rPr>
        <w:t>Başvurunuzu</w:t>
      </w:r>
      <w:r>
        <w:rPr>
          <w:rFonts w:ascii="Arial" w:hAnsi="Arial" w:cs="Arial"/>
        </w:rPr>
        <w:t xml:space="preserve"> </w:t>
      </w:r>
      <w:r w:rsidR="00F851AC">
        <w:rPr>
          <w:rFonts w:ascii="Arial" w:hAnsi="Arial" w:cs="Arial"/>
        </w:rPr>
        <w:t>s</w:t>
      </w:r>
      <w:r w:rsidRPr="00236583">
        <w:rPr>
          <w:rFonts w:ascii="Arial" w:hAnsi="Arial" w:cs="Arial"/>
        </w:rPr>
        <w:t>istemi</w:t>
      </w:r>
      <w:r>
        <w:rPr>
          <w:rFonts w:ascii="Arial" w:hAnsi="Arial" w:cs="Arial"/>
        </w:rPr>
        <w:t>miz</w:t>
      </w:r>
      <w:r w:rsidRPr="00236583">
        <w:rPr>
          <w:rFonts w:ascii="Arial" w:hAnsi="Arial" w:cs="Arial"/>
        </w:rPr>
        <w:t xml:space="preserve">de kayıtlı bulunan elektronik postanız kanalıyla </w:t>
      </w:r>
      <w:r>
        <w:rPr>
          <w:rFonts w:ascii="Arial" w:hAnsi="Arial" w:cs="Arial"/>
        </w:rPr>
        <w:t xml:space="preserve">tarafımıza </w:t>
      </w:r>
      <w:r w:rsidRPr="00236583">
        <w:rPr>
          <w:rFonts w:ascii="Arial" w:hAnsi="Arial" w:cs="Arial"/>
        </w:rPr>
        <w:t>iletebilirsiniz</w:t>
      </w:r>
      <w:r w:rsidR="00F851AC">
        <w:rPr>
          <w:rFonts w:ascii="Arial" w:hAnsi="Arial" w:cs="Arial"/>
        </w:rPr>
        <w:t>.</w:t>
      </w:r>
    </w:p>
    <w:p w14:paraId="7D960A1D" w14:textId="33FF9196" w:rsidR="00AC3D5C" w:rsidRPr="00F851AC" w:rsidRDefault="00236583" w:rsidP="003551A8">
      <w:pPr>
        <w:rPr>
          <w:rFonts w:ascii="Arial" w:hAnsi="Arial" w:cs="Arial"/>
          <w:b/>
          <w:bCs/>
        </w:rPr>
      </w:pPr>
      <w:r w:rsidRPr="00236583">
        <w:rPr>
          <w:rFonts w:ascii="Arial" w:hAnsi="Arial" w:cs="Arial"/>
        </w:rPr>
        <w:t>Başvurunuzda yer alan talepleriniz, talebin niteliğine göre en geç otuz (30) gün içinde ücretsiz olarak sonuçlandırılacaktır</w:t>
      </w:r>
      <w:r w:rsidR="00F851AC">
        <w:rPr>
          <w:rFonts w:ascii="Arial" w:hAnsi="Arial" w:cs="Arial"/>
        </w:rPr>
        <w:t>.</w:t>
      </w:r>
    </w:p>
    <w:p w14:paraId="57BC0D2B" w14:textId="6C165824" w:rsidR="00AC3D5C" w:rsidRDefault="00AC3D5C" w:rsidP="003551A8">
      <w:pPr>
        <w:rPr>
          <w:rFonts w:ascii="Arial" w:hAnsi="Arial" w:cs="Arial"/>
        </w:rPr>
      </w:pPr>
      <w:r>
        <w:rPr>
          <w:rFonts w:ascii="Arial" w:hAnsi="Arial" w:cs="Arial"/>
        </w:rPr>
        <w:t>Tarafıma iletilen (</w:t>
      </w:r>
      <w:proofErr w:type="spellStart"/>
      <w:r w:rsidRPr="00AC3D5C">
        <w:rPr>
          <w:rFonts w:ascii="Arial" w:hAnsi="Arial" w:cs="Arial"/>
        </w:rPr>
        <w:t>Homesick</w:t>
      </w:r>
      <w:proofErr w:type="spellEnd"/>
      <w:r>
        <w:rPr>
          <w:rFonts w:ascii="Arial" w:hAnsi="Arial" w:cs="Arial"/>
        </w:rPr>
        <w:t>) Aydınlatma metnini okudum. H</w:t>
      </w:r>
      <w:r w:rsidRPr="00AC3D5C">
        <w:rPr>
          <w:rFonts w:ascii="Arial" w:hAnsi="Arial" w:cs="Arial"/>
        </w:rPr>
        <w:t>izmet alma amacıyla ilettiğim</w:t>
      </w:r>
      <w:r w:rsidR="00F851AC">
        <w:rPr>
          <w:rFonts w:ascii="Arial" w:hAnsi="Arial" w:cs="Arial"/>
        </w:rPr>
        <w:t xml:space="preserve"> </w:t>
      </w:r>
      <w:r>
        <w:rPr>
          <w:rFonts w:ascii="Arial" w:hAnsi="Arial" w:cs="Arial"/>
        </w:rPr>
        <w:t xml:space="preserve">kişisel verilerimden sağlık verisi kapsamında olan </w:t>
      </w:r>
      <w:r w:rsidRPr="00AC3D5C">
        <w:rPr>
          <w:rFonts w:ascii="Arial" w:hAnsi="Arial" w:cs="Arial"/>
        </w:rPr>
        <w:t>stres, uykusuzluk, kaygı problemleri gibi olumsuz semptom</w:t>
      </w:r>
      <w:r>
        <w:rPr>
          <w:rFonts w:ascii="Arial" w:hAnsi="Arial" w:cs="Arial"/>
        </w:rPr>
        <w:t xml:space="preserve"> bilgilerimin işlenmesini kabul ediyorum</w:t>
      </w:r>
      <w:r w:rsidR="00F851AC">
        <w:rPr>
          <w:rFonts w:ascii="Arial" w:hAnsi="Arial" w:cs="Arial"/>
        </w:rPr>
        <w:t>.</w:t>
      </w:r>
    </w:p>
    <w:p w14:paraId="53794AF6" w14:textId="6F3D99BA" w:rsidR="00AC3D5C" w:rsidRDefault="00AC3D5C" w:rsidP="003551A8">
      <w:pPr>
        <w:rPr>
          <w:rFonts w:ascii="Arial" w:hAnsi="Arial" w:cs="Arial"/>
        </w:rPr>
      </w:pPr>
    </w:p>
    <w:p w14:paraId="293F7706" w14:textId="645535D8" w:rsidR="00AC3D5C" w:rsidRPr="00DC2214" w:rsidRDefault="00AC3D5C" w:rsidP="003551A8">
      <w:pPr>
        <w:rPr>
          <w:rFonts w:ascii="Arial" w:hAnsi="Arial" w:cs="Arial"/>
        </w:rPr>
      </w:pPr>
    </w:p>
    <w:sectPr w:rsidR="00AC3D5C" w:rsidRPr="00DC2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A8"/>
    <w:rsid w:val="00022C96"/>
    <w:rsid w:val="001B47B1"/>
    <w:rsid w:val="00236583"/>
    <w:rsid w:val="003551A8"/>
    <w:rsid w:val="00463A8C"/>
    <w:rsid w:val="004E79C6"/>
    <w:rsid w:val="007263E2"/>
    <w:rsid w:val="00A27AA7"/>
    <w:rsid w:val="00AC3D5C"/>
    <w:rsid w:val="00BF3023"/>
    <w:rsid w:val="00C444F5"/>
    <w:rsid w:val="00DC2214"/>
    <w:rsid w:val="00DD2ADE"/>
    <w:rsid w:val="00F76888"/>
    <w:rsid w:val="00F85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913C"/>
  <w15:chartTrackingRefBased/>
  <w15:docId w15:val="{FA10E2A4-CC5C-455B-BF78-105478E4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444F5"/>
    <w:rPr>
      <w:sz w:val="16"/>
      <w:szCs w:val="16"/>
    </w:rPr>
  </w:style>
  <w:style w:type="paragraph" w:styleId="AklamaMetni">
    <w:name w:val="annotation text"/>
    <w:basedOn w:val="Normal"/>
    <w:link w:val="AklamaMetniChar"/>
    <w:uiPriority w:val="99"/>
    <w:semiHidden/>
    <w:unhideWhenUsed/>
    <w:rsid w:val="00C444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444F5"/>
    <w:rPr>
      <w:sz w:val="20"/>
      <w:szCs w:val="20"/>
    </w:rPr>
  </w:style>
  <w:style w:type="paragraph" w:styleId="AklamaKonusu">
    <w:name w:val="annotation subject"/>
    <w:basedOn w:val="AklamaMetni"/>
    <w:next w:val="AklamaMetni"/>
    <w:link w:val="AklamaKonusuChar"/>
    <w:uiPriority w:val="99"/>
    <w:semiHidden/>
    <w:unhideWhenUsed/>
    <w:rsid w:val="00C444F5"/>
    <w:rPr>
      <w:b/>
      <w:bCs/>
    </w:rPr>
  </w:style>
  <w:style w:type="character" w:customStyle="1" w:styleId="AklamaKonusuChar">
    <w:name w:val="Açıklama Konusu Char"/>
    <w:basedOn w:val="AklamaMetniChar"/>
    <w:link w:val="AklamaKonusu"/>
    <w:uiPriority w:val="99"/>
    <w:semiHidden/>
    <w:rsid w:val="00C444F5"/>
    <w:rPr>
      <w:b/>
      <w:bCs/>
      <w:sz w:val="20"/>
      <w:szCs w:val="20"/>
    </w:rPr>
  </w:style>
  <w:style w:type="character" w:styleId="Kpr">
    <w:name w:val="Hyperlink"/>
    <w:basedOn w:val="VarsaylanParagrafYazTipi"/>
    <w:uiPriority w:val="99"/>
    <w:unhideWhenUsed/>
    <w:rsid w:val="00022C96"/>
    <w:rPr>
      <w:color w:val="0563C1" w:themeColor="hyperlink"/>
      <w:u w:val="single"/>
    </w:rPr>
  </w:style>
  <w:style w:type="character" w:styleId="zmlenmeyenBahsetme">
    <w:name w:val="Unresolved Mention"/>
    <w:basedOn w:val="VarsaylanParagrafYazTipi"/>
    <w:uiPriority w:val="99"/>
    <w:semiHidden/>
    <w:unhideWhenUsed/>
    <w:rsid w:val="00022C96"/>
    <w:rPr>
      <w:color w:val="605E5C"/>
      <w:shd w:val="clear" w:color="auto" w:fill="E1DFDD"/>
    </w:rPr>
  </w:style>
  <w:style w:type="character" w:styleId="zlenenKpr">
    <w:name w:val="FollowedHyperlink"/>
    <w:basedOn w:val="VarsaylanParagrafYazTipi"/>
    <w:uiPriority w:val="99"/>
    <w:semiHidden/>
    <w:unhideWhenUsed/>
    <w:rsid w:val="00F85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Kurtdedeoğlu</dc:creator>
  <cp:keywords/>
  <dc:description/>
  <cp:lastModifiedBy>Tuana Eralp</cp:lastModifiedBy>
  <cp:revision>3</cp:revision>
  <dcterms:created xsi:type="dcterms:W3CDTF">2021-04-23T21:03:00Z</dcterms:created>
  <dcterms:modified xsi:type="dcterms:W3CDTF">2021-04-23T22:07:00Z</dcterms:modified>
</cp:coreProperties>
</file>